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48" w:rsidRPr="002001E2" w:rsidRDefault="00951548" w:rsidP="002001E2">
      <w:pPr>
        <w:shd w:val="clear" w:color="auto" w:fill="43B5E9"/>
        <w:spacing w:before="300" w:after="375" w:line="240" w:lineRule="auto"/>
        <w:jc w:val="center"/>
        <w:outlineLvl w:val="1"/>
        <w:rPr>
          <w:rFonts w:ascii="lifesaversbold" w:eastAsia="Times New Roman" w:hAnsi="lifesaversbold" w:cs="Times New Roman"/>
          <w:i/>
          <w:color w:val="000000" w:themeColor="text1"/>
          <w:sz w:val="36"/>
          <w:szCs w:val="36"/>
          <w:lang w:eastAsia="pl-PL"/>
        </w:rPr>
      </w:pPr>
      <w:r w:rsidRPr="002001E2">
        <w:rPr>
          <w:rFonts w:ascii="lifesaversbold" w:eastAsia="Times New Roman" w:hAnsi="lifesaversbold" w:cs="Times New Roman"/>
          <w:i/>
          <w:color w:val="000000" w:themeColor="text1"/>
          <w:sz w:val="36"/>
          <w:szCs w:val="36"/>
          <w:lang w:eastAsia="pl-PL"/>
        </w:rPr>
        <w:t>Zajęcia rozwijające uzdolnienia</w:t>
      </w:r>
    </w:p>
    <w:p w:rsidR="002001E2" w:rsidRDefault="002001E2" w:rsidP="00951548">
      <w:pPr>
        <w:shd w:val="clear" w:color="auto" w:fill="FFFFFF"/>
        <w:spacing w:after="150" w:line="240" w:lineRule="auto"/>
        <w:rPr>
          <w:rFonts w:ascii="clearsansregular" w:eastAsia="Times New Roman" w:hAnsi="clearsansregular" w:cs="Times New Roman"/>
          <w:color w:val="000000" w:themeColor="text1"/>
          <w:sz w:val="24"/>
          <w:szCs w:val="24"/>
          <w:lang w:eastAsia="pl-PL"/>
        </w:rPr>
      </w:pPr>
    </w:p>
    <w:p w:rsidR="00951548" w:rsidRPr="002001E2" w:rsidRDefault="002001E2" w:rsidP="009515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</w:t>
      </w:r>
      <w:r w:rsidRPr="00200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Praca z dzieckiem zdolnym</w:t>
      </w:r>
      <w:r w:rsidR="00951548" w:rsidRPr="00200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 na celu nie tylko rozwijanie zdolności i talentu dziecka, ale także stwarzanie warunków do poznania samych siebie i swoich mocnych stron przez dzieci. Dziecko zdolne jest przede wszystkim dzieckiem, a dopiero później dzieckiem zdolnym, dlatego współżycie i współdziałanie w grupie jest niezbędnym elementem jego prawidłowego funkcjonowania w życiu grupy rówieśniczej. Poznając siebie, swoje ponadprzeciętne możliwości dziecko musi jednocześnie czuć, że: akceptacja, tolerancja, życzliwość i empatia ułatwiają kontakty z innymi. Czasem trudno jest dziecku przezwyciężyć egocentryzm i zrozumieć, że inne dzieci czegoś nie potrafią tak dobrze, ale mimo to mają takie same prawa.</w:t>
      </w:r>
    </w:p>
    <w:p w:rsidR="00951548" w:rsidRPr="002001E2" w:rsidRDefault="007B5E02" w:rsidP="009515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Zajęcia te mają </w:t>
      </w:r>
      <w:r w:rsidR="00951548" w:rsidRPr="00200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użyć </w:t>
      </w:r>
      <w:r w:rsidR="00951548" w:rsidRPr="00200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wyrabianiu wrażliwości intelektualnej i emocjonalnej niezbędnej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</w:t>
      </w:r>
      <w:r w:rsidR="00951548" w:rsidRPr="00200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rozwijaniu dalszych zdolności dziecka. 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ją </w:t>
      </w:r>
      <w:r w:rsidR="00951548" w:rsidRPr="00200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także kształtować pozytywny stosunek do zdobywania wiedzy poprzez działanie i zabawę.</w:t>
      </w:r>
    </w:p>
    <w:p w:rsidR="00951548" w:rsidRPr="002001E2" w:rsidRDefault="00951548" w:rsidP="009515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0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7B5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  <w:r w:rsidRPr="00200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najważniejsze czynniki sprzyjające osiąganiu zaplanowanych celów uważamy: pozytywny stosunek dziecka do proponowanych zajęć –jego samodzielność , twórcze myślenie, kreatywność, umiejętność współpracy w grupie, dobrą atmosferę pracy, dostosowanie metod i form do możliwości indywidualnych dziecka, pomysłowość i kreatywność nauczyciela w inspirowaniu działań dziecka, samodzielne eksperymentowanie, poszukiwanie nowych, oryginalnych rozwiązań przez dziecko, wsparcie działań nauczyciela przez dom rodzinny wychowanków, zmierzanie w kierunku rozwijania zdolności na późniejszych szczeblach edukacji dziecka.</w:t>
      </w:r>
    </w:p>
    <w:p w:rsidR="00951548" w:rsidRPr="002001E2" w:rsidRDefault="00951548" w:rsidP="009515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0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7B5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  <w:r w:rsidRPr="00200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Trzeba pamiętać, że dziecko zdolne szybko się nudzi powtarzaniem tych samych czynności, dlatego trzeba ciągle poszerzać i wzbogacać program oraz indywidualizować wymagania.</w:t>
      </w:r>
    </w:p>
    <w:p w:rsidR="00951548" w:rsidRPr="002001E2" w:rsidRDefault="00951548" w:rsidP="009515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0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7B5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</w:t>
      </w:r>
      <w:r w:rsidRPr="00200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Głównym założeniem zajęć rozwijających uzdolnienia jest stworzenie warunków dzieciom uzdolnionym do wszechstronnego i harmonijnego rozwoju, który może doprowadzić  do pełnego rozkwitu ich uzdolnień i zainteresowań, rozwijanie, wspomaganie i ukierunkowanie zdolności dziecka zgodnie z jego potencjałem i możliwościami. A także umożliwianie, wyzwalanie i podtrzymywanie spontanicznej aktywności dziecka, sprzyjanie uaktywnianiu się jego potencjału intelektualnego i twórczego a tym samym umożliwianie realizowania się indywidualnej linii rozwojowej.</w:t>
      </w:r>
    </w:p>
    <w:p w:rsidR="00951548" w:rsidRPr="007B5E02" w:rsidRDefault="00951548" w:rsidP="009515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0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2001E2" w:rsidRPr="002001E2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pl-PL"/>
        </w:rPr>
        <w:t xml:space="preserve">Celem zasadniczym takich zajęć </w:t>
      </w:r>
      <w:r w:rsidRPr="002001E2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pl-PL"/>
        </w:rPr>
        <w:t xml:space="preserve"> jest:</w:t>
      </w:r>
    </w:p>
    <w:p w:rsidR="00951548" w:rsidRPr="002001E2" w:rsidRDefault="00951548" w:rsidP="009515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0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 wielostronne wspieranie uzdolnień</w:t>
      </w:r>
    </w:p>
    <w:p w:rsidR="00951548" w:rsidRPr="002001E2" w:rsidRDefault="00951548" w:rsidP="009515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0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 rozwijanie kreatywnych postaw</w:t>
      </w:r>
    </w:p>
    <w:p w:rsidR="00951548" w:rsidRPr="002001E2" w:rsidRDefault="00951548" w:rsidP="009515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0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 kształtowanie pozytywnej samooceny</w:t>
      </w:r>
    </w:p>
    <w:p w:rsidR="007B5E02" w:rsidRDefault="00951548" w:rsidP="007B5E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0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 budowanie prawidłowych więzi i relacji społecznych</w:t>
      </w:r>
    </w:p>
    <w:p w:rsidR="00951548" w:rsidRPr="007B5E02" w:rsidRDefault="00951548" w:rsidP="007B5E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5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Realizacja tych celów powinna uwzględnić następujące</w:t>
      </w:r>
    </w:p>
    <w:p w:rsidR="007B5E02" w:rsidRDefault="007B5E02" w:rsidP="009515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B5E02" w:rsidRDefault="007B5E02" w:rsidP="009515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B5E02" w:rsidRDefault="007B5E02" w:rsidP="009515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51548" w:rsidRPr="002001E2" w:rsidRDefault="007B5E02" w:rsidP="009515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C</w:t>
      </w:r>
      <w:r w:rsidR="00951548" w:rsidRPr="00200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ele szczegółowe:</w:t>
      </w:r>
    </w:p>
    <w:p w:rsidR="00951548" w:rsidRPr="002001E2" w:rsidRDefault="00951548" w:rsidP="009515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  <w:r w:rsidRPr="002001E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>Rozwój intelektualny:</w:t>
      </w:r>
    </w:p>
    <w:p w:rsidR="00951548" w:rsidRPr="002001E2" w:rsidRDefault="00951548" w:rsidP="009515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0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 Rozwijanie obszarów zainteresowań</w:t>
      </w:r>
    </w:p>
    <w:p w:rsidR="00951548" w:rsidRPr="002001E2" w:rsidRDefault="00951548" w:rsidP="009515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0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 Pogłębianie wiedzy</w:t>
      </w:r>
    </w:p>
    <w:p w:rsidR="00951548" w:rsidRPr="002001E2" w:rsidRDefault="00951548" w:rsidP="009515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0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 Stwarzanie możliwości do eksperymentowania</w:t>
      </w:r>
    </w:p>
    <w:p w:rsidR="00951548" w:rsidRPr="002001E2" w:rsidRDefault="00951548" w:rsidP="009515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0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2001E2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pl-PL"/>
        </w:rPr>
        <w:t>Rozwój społeczny:</w:t>
      </w:r>
    </w:p>
    <w:p w:rsidR="00951548" w:rsidRPr="002001E2" w:rsidRDefault="00951548" w:rsidP="009515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0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 Rozwijanie umiejętności współpracy i współdziałania w grupie</w:t>
      </w:r>
    </w:p>
    <w:p w:rsidR="00951548" w:rsidRPr="002001E2" w:rsidRDefault="00951548" w:rsidP="009515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0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 Dostarczanie okazji do przeżycia pozytywnych doświadczeń społecznych takich  jak  tolerancja, życzliwość, empatia.</w:t>
      </w:r>
    </w:p>
    <w:p w:rsidR="00951548" w:rsidRPr="002001E2" w:rsidRDefault="00951548" w:rsidP="009515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0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2001E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>Rozwój emocjonalny:</w:t>
      </w:r>
    </w:p>
    <w:p w:rsidR="00951548" w:rsidRPr="002001E2" w:rsidRDefault="00951548" w:rsidP="009515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0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 Kształtowanie pozytywnej samooceny: wiara we własne siły i możliwości.</w:t>
      </w:r>
    </w:p>
    <w:p w:rsidR="00951548" w:rsidRPr="002001E2" w:rsidRDefault="00951548" w:rsidP="009515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0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 Przezwyciężenie niepewności i lęku.</w:t>
      </w:r>
    </w:p>
    <w:p w:rsidR="00951548" w:rsidRPr="002001E2" w:rsidRDefault="00951548" w:rsidP="009515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0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 Radzenie sobie z porażkami i niepowodzeniami.</w:t>
      </w:r>
    </w:p>
    <w:p w:rsidR="00951548" w:rsidRPr="002001E2" w:rsidRDefault="00951548" w:rsidP="009515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0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7B5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  <w:r w:rsidRPr="00200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Powyższe cele ogólne i szczegółowe nauczyciel dostosowuje do rozwoju intelektualnego i </w:t>
      </w:r>
      <w:proofErr w:type="spellStart"/>
      <w:r w:rsidRPr="00200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emocjonalno</w:t>
      </w:r>
      <w:proofErr w:type="spellEnd"/>
      <w:r w:rsidRPr="00200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społecznego dziecka i realizuje je w ramach zajęć wzbogacających poprzez sytuacje edukacyjne na terenie przedszkola.</w:t>
      </w:r>
    </w:p>
    <w:p w:rsidR="00951548" w:rsidRPr="002001E2" w:rsidRDefault="007B5E02" w:rsidP="009515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</w:t>
      </w:r>
      <w:r w:rsidR="00951548" w:rsidRPr="00200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Praca z dzieckiem zdolnym ukierunkowana jest na rozwijanie jego zdolności indywidualnych oraz zainteresowań a także:</w:t>
      </w:r>
    </w:p>
    <w:p w:rsidR="00951548" w:rsidRPr="002001E2" w:rsidRDefault="00951548" w:rsidP="009515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0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Stwarzanie warunków do odkrywania, eksperymentowania, poznawania, działania, przeżywania w różnych formach</w:t>
      </w:r>
    </w:p>
    <w:p w:rsidR="00951548" w:rsidRPr="002001E2" w:rsidRDefault="00951548" w:rsidP="009515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0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Kształtowanie u dzieci wiary we własne możliwości</w:t>
      </w:r>
    </w:p>
    <w:p w:rsidR="00951548" w:rsidRPr="002001E2" w:rsidRDefault="00951548" w:rsidP="009515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0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Rozwijanie u dziecka możliwości umysłowych oraz szczególnych uzdolnień</w:t>
      </w:r>
    </w:p>
    <w:p w:rsidR="00951548" w:rsidRPr="002001E2" w:rsidRDefault="00951548" w:rsidP="009515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0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Stwarzanie sytuacji doskonalących pamięć, umiejętność skupienia uwagi, zdolność kojarzenia, logicznego, twórczego i oryginalnego myślenia a także działania</w:t>
      </w:r>
    </w:p>
    <w:p w:rsidR="00951548" w:rsidRPr="002001E2" w:rsidRDefault="00951548" w:rsidP="009515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0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Rozbudzanie ciekawości poznawczej, twórczego działania oraz samodzielności</w:t>
      </w:r>
    </w:p>
    <w:p w:rsidR="00951548" w:rsidRPr="002001E2" w:rsidRDefault="00951548" w:rsidP="009515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0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6. Tworzenie warunków, w których dziecko rozwija nabyte doświadczenia językowe, ze szczególnym uwzględnieniem umiejętności czytania i pisania</w:t>
      </w:r>
    </w:p>
    <w:p w:rsidR="00951548" w:rsidRPr="002001E2" w:rsidRDefault="00951548" w:rsidP="009515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0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7. Kształtowanie i rozwijanie ekspresji, twórczej postawy, wrażliwości na piękno, wrażliwości estetycznej, pomysłowość, wyobraźni i muzykalności</w:t>
      </w:r>
    </w:p>
    <w:p w:rsidR="00951548" w:rsidRPr="007B5E02" w:rsidRDefault="00951548" w:rsidP="009515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00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7B5E02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REALIZACJA PRACY Z DZIECKIEM ZDOLNYM W NASZYM PRZEDSZKOLU  BĘDZIE POLEGAŁA NA</w:t>
      </w:r>
      <w:r w:rsidRPr="00200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951548" w:rsidRPr="002001E2" w:rsidRDefault="00951548" w:rsidP="009515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0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 organizowaniu i  prowadzeniu różnorodnych zajęć mających na celu wspomaganie  wyszukiwania uzdolnień i talentów u dzieci</w:t>
      </w:r>
    </w:p>
    <w:p w:rsidR="00951548" w:rsidRPr="002001E2" w:rsidRDefault="00951548" w:rsidP="009515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0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 systematycznym prowadzeniu obserwacji</w:t>
      </w:r>
    </w:p>
    <w:p w:rsidR="00951548" w:rsidRPr="002001E2" w:rsidRDefault="00951548" w:rsidP="009515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0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· zachęcaniu do podejmowania różnych aktywności</w:t>
      </w:r>
    </w:p>
    <w:p w:rsidR="001E7C48" w:rsidRPr="007B5E02" w:rsidRDefault="00951548" w:rsidP="007B5E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0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W poszczególnych grupach wychowawcy prowadzą indywid</w:t>
      </w:r>
      <w:r w:rsidRPr="002001E2">
        <w:rPr>
          <w:rFonts w:ascii="Times New Roman" w:eastAsia="Times New Roman" w:hAnsi="Times New Roman" w:cs="Times New Roman"/>
          <w:color w:val="6F6C64"/>
          <w:sz w:val="24"/>
          <w:szCs w:val="24"/>
          <w:lang w:eastAsia="pl-PL"/>
        </w:rPr>
        <w:t>ualną pracę z dzieckiem zdolnym.</w:t>
      </w:r>
      <w:bookmarkStart w:id="0" w:name="_GoBack"/>
      <w:bookmarkEnd w:id="0"/>
    </w:p>
    <w:sectPr w:rsidR="001E7C48" w:rsidRPr="007B5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fesaversbold">
    <w:altName w:val="Times New Roman"/>
    <w:panose1 w:val="00000000000000000000"/>
    <w:charset w:val="00"/>
    <w:family w:val="roman"/>
    <w:notTrueType/>
    <w:pitch w:val="default"/>
  </w:font>
  <w:font w:name="clear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302A1"/>
    <w:multiLevelType w:val="multilevel"/>
    <w:tmpl w:val="FE3C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B0FEF"/>
    <w:multiLevelType w:val="multilevel"/>
    <w:tmpl w:val="078E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E751C"/>
    <w:multiLevelType w:val="multilevel"/>
    <w:tmpl w:val="2A5A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B304A5"/>
    <w:multiLevelType w:val="multilevel"/>
    <w:tmpl w:val="C904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0B0F07"/>
    <w:multiLevelType w:val="multilevel"/>
    <w:tmpl w:val="48F0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48"/>
    <w:rsid w:val="001E7C48"/>
    <w:rsid w:val="002001E2"/>
    <w:rsid w:val="0020637F"/>
    <w:rsid w:val="007B5E02"/>
    <w:rsid w:val="0095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D2C10-0180-414C-8259-8C12A0A5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2360">
          <w:marLeft w:val="0"/>
          <w:marRight w:val="0"/>
          <w:marTop w:val="0"/>
          <w:marBottom w:val="600"/>
          <w:divBdr>
            <w:top w:val="single" w:sz="18" w:space="15" w:color="FFFFFF"/>
            <w:left w:val="single" w:sz="18" w:space="23" w:color="FFFFFF"/>
            <w:bottom w:val="single" w:sz="18" w:space="15" w:color="FFFFFF"/>
            <w:right w:val="single" w:sz="18" w:space="23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5</cp:revision>
  <dcterms:created xsi:type="dcterms:W3CDTF">2022-09-21T11:27:00Z</dcterms:created>
  <dcterms:modified xsi:type="dcterms:W3CDTF">2022-11-07T12:44:00Z</dcterms:modified>
</cp:coreProperties>
</file>